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6DF0A" w14:textId="77777777" w:rsidR="00CA5D90" w:rsidRDefault="00CA5D90" w:rsidP="00CA5D90">
      <w:pPr>
        <w:rPr>
          <w:rFonts w:ascii="Arial" w:hAnsi="Arial" w:cs="Arial"/>
          <w:b/>
          <w:sz w:val="40"/>
          <w:szCs w:val="40"/>
        </w:rPr>
      </w:pPr>
    </w:p>
    <w:p w14:paraId="6244D65F" w14:textId="06467C12" w:rsidR="00CA5D90" w:rsidRPr="001C3225" w:rsidRDefault="00801C52" w:rsidP="00CA5D9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Proposal </w:t>
      </w:r>
      <w:r w:rsidR="00471D5F">
        <w:rPr>
          <w:rFonts w:ascii="Arial" w:hAnsi="Arial" w:cs="Arial"/>
          <w:b/>
          <w:sz w:val="40"/>
          <w:szCs w:val="40"/>
        </w:rPr>
        <w:t>for Learning Legacy item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54"/>
        <w:gridCol w:w="567"/>
      </w:tblGrid>
      <w:tr w:rsidR="00CA5D90" w:rsidRPr="00042FD3" w14:paraId="61BEB724" w14:textId="77777777" w:rsidTr="00876895">
        <w:tc>
          <w:tcPr>
            <w:tcW w:w="2943" w:type="dxa"/>
            <w:shd w:val="clear" w:color="auto" w:fill="D9D9D9"/>
          </w:tcPr>
          <w:p w14:paraId="4CCDCF34" w14:textId="68EACB74" w:rsidR="0047170E" w:rsidRDefault="00CA5D90" w:rsidP="0047170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</w:t>
            </w:r>
            <w:r w:rsidRPr="00042FD3">
              <w:rPr>
                <w:rFonts w:ascii="Arial" w:hAnsi="Arial" w:cs="Arial"/>
                <w:b/>
              </w:rPr>
              <w:t xml:space="preserve"> </w:t>
            </w:r>
            <w:r w:rsidR="0047170E">
              <w:rPr>
                <w:rFonts w:ascii="Arial" w:hAnsi="Arial" w:cs="Arial"/>
                <w:b/>
              </w:rPr>
              <w:t>Name</w:t>
            </w:r>
          </w:p>
          <w:p w14:paraId="05E0E92F" w14:textId="5A2C862D" w:rsidR="00CA5D90" w:rsidRPr="00344C4C" w:rsidRDefault="00CA5D90" w:rsidP="0047170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inc</w:t>
            </w:r>
            <w:r w:rsidR="007663C4">
              <w:rPr>
                <w:rFonts w:ascii="Arial" w:hAnsi="Arial" w:cs="Arial"/>
              </w:rPr>
              <w:t>.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7663C4">
              <w:rPr>
                <w:rFonts w:ascii="Arial" w:hAnsi="Arial" w:cs="Arial"/>
              </w:rPr>
              <w:t xml:space="preserve">any </w:t>
            </w:r>
            <w:r>
              <w:rPr>
                <w:rFonts w:ascii="Arial" w:hAnsi="Arial" w:cs="Arial"/>
              </w:rPr>
              <w:t>post nominals)</w:t>
            </w:r>
          </w:p>
        </w:tc>
        <w:tc>
          <w:tcPr>
            <w:tcW w:w="6521" w:type="dxa"/>
            <w:gridSpan w:val="2"/>
          </w:tcPr>
          <w:p w14:paraId="205E6E6B" w14:textId="77777777" w:rsidR="00CA5D90" w:rsidRPr="00042FD3" w:rsidRDefault="00CA5D90" w:rsidP="00876895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CA5D90" w:rsidRPr="00042FD3" w14:paraId="38AB4C64" w14:textId="77777777" w:rsidTr="00876895">
        <w:tc>
          <w:tcPr>
            <w:tcW w:w="2943" w:type="dxa"/>
            <w:shd w:val="clear" w:color="auto" w:fill="D9D9D9"/>
          </w:tcPr>
          <w:p w14:paraId="6C84C9BA" w14:textId="128C1ECD" w:rsidR="00CA5D90" w:rsidRPr="00042FD3" w:rsidRDefault="00CA5D90" w:rsidP="00876895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042FD3">
              <w:rPr>
                <w:rFonts w:ascii="Arial" w:hAnsi="Arial" w:cs="Arial"/>
                <w:b/>
              </w:rPr>
              <w:t xml:space="preserve">Phone </w:t>
            </w:r>
            <w:r>
              <w:rPr>
                <w:rFonts w:ascii="Arial" w:hAnsi="Arial" w:cs="Arial"/>
                <w:b/>
              </w:rPr>
              <w:t>N</w:t>
            </w:r>
            <w:r w:rsidRPr="00042FD3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6521" w:type="dxa"/>
            <w:gridSpan w:val="2"/>
          </w:tcPr>
          <w:p w14:paraId="3D3BC2C1" w14:textId="77777777" w:rsidR="00CA5D90" w:rsidRPr="00042FD3" w:rsidRDefault="00CA5D90" w:rsidP="00876895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CA5D90" w:rsidRPr="00042FD3" w14:paraId="05141D07" w14:textId="77777777" w:rsidTr="00876895">
        <w:tc>
          <w:tcPr>
            <w:tcW w:w="2943" w:type="dxa"/>
            <w:shd w:val="clear" w:color="auto" w:fill="D9D9D9"/>
          </w:tcPr>
          <w:p w14:paraId="1E9E6FD9" w14:textId="24865A0B" w:rsidR="00CA5D90" w:rsidRDefault="00CA5D90" w:rsidP="00876895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521" w:type="dxa"/>
            <w:gridSpan w:val="2"/>
          </w:tcPr>
          <w:p w14:paraId="3F35914D" w14:textId="77777777" w:rsidR="00CA5D90" w:rsidRPr="00042FD3" w:rsidRDefault="00CA5D90" w:rsidP="00876895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CA5D90" w:rsidRPr="00042FD3" w14:paraId="47EA5029" w14:textId="77777777" w:rsidTr="00876895">
        <w:tc>
          <w:tcPr>
            <w:tcW w:w="2943" w:type="dxa"/>
            <w:shd w:val="clear" w:color="auto" w:fill="D9D9D9"/>
          </w:tcPr>
          <w:p w14:paraId="1A1CEC2E" w14:textId="21EEDBEE" w:rsidR="00CA5D90" w:rsidRPr="00042FD3" w:rsidRDefault="00801C52" w:rsidP="00876895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6521" w:type="dxa"/>
            <w:gridSpan w:val="2"/>
          </w:tcPr>
          <w:p w14:paraId="629D4EF1" w14:textId="77777777" w:rsidR="00CA5D90" w:rsidRPr="00042FD3" w:rsidRDefault="00CA5D90" w:rsidP="00876895">
            <w:pPr>
              <w:spacing w:after="120"/>
              <w:rPr>
                <w:rFonts w:ascii="Arial" w:hAnsi="Arial" w:cs="Arial"/>
              </w:rPr>
            </w:pPr>
            <w:proofErr w:type="spellStart"/>
            <w:r w:rsidRPr="00042FD3">
              <w:rPr>
                <w:rFonts w:ascii="Arial" w:hAnsi="Arial" w:cs="Arial"/>
              </w:rPr>
              <w:t>eg.</w:t>
            </w:r>
            <w:proofErr w:type="spellEnd"/>
            <w:r w:rsidRPr="00042FD3">
              <w:rPr>
                <w:rFonts w:ascii="Arial" w:hAnsi="Arial" w:cs="Arial"/>
              </w:rPr>
              <w:t xml:space="preserve"> Contractor or architect’s organisation, etc.</w:t>
            </w:r>
          </w:p>
        </w:tc>
      </w:tr>
      <w:tr w:rsidR="00CA5D90" w:rsidRPr="00042FD3" w14:paraId="3DAA760F" w14:textId="77777777" w:rsidTr="00876895">
        <w:tc>
          <w:tcPr>
            <w:tcW w:w="2943" w:type="dxa"/>
            <w:shd w:val="clear" w:color="auto" w:fill="D9D9D9"/>
          </w:tcPr>
          <w:p w14:paraId="48B0D6F0" w14:textId="77777777" w:rsidR="0047170E" w:rsidRDefault="00CA5D90" w:rsidP="0047170E">
            <w:pPr>
              <w:spacing w:after="0"/>
              <w:rPr>
                <w:rFonts w:ascii="Arial" w:hAnsi="Arial" w:cs="Arial"/>
                <w:b/>
              </w:rPr>
            </w:pPr>
            <w:r w:rsidRPr="00042FD3">
              <w:rPr>
                <w:rFonts w:ascii="Arial" w:hAnsi="Arial" w:cs="Arial"/>
                <w:b/>
              </w:rPr>
              <w:t>Author</w:t>
            </w:r>
            <w:r>
              <w:rPr>
                <w:rFonts w:ascii="Arial" w:hAnsi="Arial" w:cs="Arial"/>
                <w:b/>
              </w:rPr>
              <w:t xml:space="preserve"> biography</w:t>
            </w:r>
          </w:p>
          <w:p w14:paraId="03122238" w14:textId="3A2D9E16" w:rsidR="00CA5D90" w:rsidRPr="00206394" w:rsidRDefault="00CA5D90" w:rsidP="0047170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 w:rsidR="007663C4">
              <w:rPr>
                <w:rFonts w:ascii="Arial" w:hAnsi="Arial" w:cs="Arial"/>
              </w:rPr>
              <w:t xml:space="preserve">up to </w:t>
            </w:r>
            <w:r w:rsidRPr="00206394">
              <w:rPr>
                <w:rFonts w:ascii="Arial" w:hAnsi="Arial" w:cs="Arial"/>
              </w:rPr>
              <w:t>100 words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521" w:type="dxa"/>
            <w:gridSpan w:val="2"/>
          </w:tcPr>
          <w:p w14:paraId="69B77257" w14:textId="77777777" w:rsidR="00CA5D90" w:rsidRPr="00042FD3" w:rsidRDefault="00CA5D90" w:rsidP="0087689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short professional profile of the author for inclusion at the end of the paper</w:t>
            </w:r>
          </w:p>
        </w:tc>
      </w:tr>
      <w:tr w:rsidR="00CA5D90" w:rsidRPr="00042FD3" w14:paraId="7DFA9928" w14:textId="77777777" w:rsidTr="00876895">
        <w:tc>
          <w:tcPr>
            <w:tcW w:w="2943" w:type="dxa"/>
            <w:shd w:val="clear" w:color="auto" w:fill="D9D9D9"/>
          </w:tcPr>
          <w:p w14:paraId="4F7FF0FE" w14:textId="3DD68097" w:rsidR="00CA5D90" w:rsidRPr="00042FD3" w:rsidRDefault="00801C52" w:rsidP="00876895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Suggested</w:t>
            </w:r>
            <w:r w:rsidR="00CA5D90" w:rsidRPr="00042FD3">
              <w:rPr>
                <w:rFonts w:ascii="Arial" w:hAnsi="Arial" w:cs="Arial"/>
                <w:b/>
              </w:rPr>
              <w:t xml:space="preserve"> </w:t>
            </w:r>
            <w:r w:rsidR="00CA5D90">
              <w:rPr>
                <w:rFonts w:ascii="Arial" w:hAnsi="Arial" w:cs="Arial"/>
                <w:b/>
              </w:rPr>
              <w:t>T</w:t>
            </w:r>
            <w:r w:rsidR="00CA5D90" w:rsidRPr="00042FD3">
              <w:rPr>
                <w:rFonts w:ascii="Arial" w:hAnsi="Arial" w:cs="Arial"/>
                <w:b/>
              </w:rPr>
              <w:t>itle</w:t>
            </w:r>
          </w:p>
        </w:tc>
        <w:tc>
          <w:tcPr>
            <w:tcW w:w="6521" w:type="dxa"/>
            <w:gridSpan w:val="2"/>
          </w:tcPr>
          <w:p w14:paraId="7A4D2E6A" w14:textId="77777777" w:rsidR="00CA5D90" w:rsidRPr="00042FD3" w:rsidRDefault="00CA5D90" w:rsidP="00876895">
            <w:pPr>
              <w:spacing w:after="120"/>
              <w:rPr>
                <w:rFonts w:ascii="Arial" w:hAnsi="Arial" w:cs="Arial"/>
              </w:rPr>
            </w:pPr>
          </w:p>
        </w:tc>
      </w:tr>
      <w:tr w:rsidR="00CA5D90" w:rsidRPr="00042FD3" w14:paraId="6873FB97" w14:textId="77777777" w:rsidTr="00876895">
        <w:tc>
          <w:tcPr>
            <w:tcW w:w="2943" w:type="dxa"/>
            <w:tcBorders>
              <w:bottom w:val="single" w:sz="4" w:space="0" w:color="auto"/>
            </w:tcBorders>
            <w:shd w:val="clear" w:color="auto" w:fill="D9D9D9"/>
          </w:tcPr>
          <w:p w14:paraId="07B48242" w14:textId="18F9A35B" w:rsidR="0047170E" w:rsidRDefault="007663C4" w:rsidP="0047170E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Description/Summary</w:t>
            </w:r>
          </w:p>
          <w:p w14:paraId="11D28F17" w14:textId="3300895F" w:rsidR="00CA5D90" w:rsidRPr="00042FD3" w:rsidRDefault="00CA5D90" w:rsidP="0047170E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 w:rsidR="007663C4">
              <w:rPr>
                <w:rFonts w:ascii="Arial" w:hAnsi="Arial" w:cs="Arial"/>
              </w:rPr>
              <w:t xml:space="preserve">up to </w:t>
            </w:r>
            <w:r w:rsidR="00801C52">
              <w:rPr>
                <w:rFonts w:ascii="Arial" w:hAnsi="Arial" w:cs="Arial"/>
              </w:rPr>
              <w:t>200</w:t>
            </w:r>
            <w:r w:rsidRPr="00042FD3">
              <w:rPr>
                <w:rFonts w:ascii="Arial" w:hAnsi="Arial" w:cs="Arial"/>
              </w:rPr>
              <w:t xml:space="preserve"> words)</w:t>
            </w:r>
          </w:p>
        </w:tc>
        <w:tc>
          <w:tcPr>
            <w:tcW w:w="6521" w:type="dxa"/>
            <w:gridSpan w:val="2"/>
          </w:tcPr>
          <w:p w14:paraId="55C82D10" w14:textId="77777777" w:rsidR="00CA5D90" w:rsidRPr="00042FD3" w:rsidRDefault="00CA5D90" w:rsidP="00876895">
            <w:pPr>
              <w:spacing w:after="120"/>
              <w:rPr>
                <w:rFonts w:ascii="Arial" w:hAnsi="Arial" w:cs="Arial"/>
                <w:i/>
              </w:rPr>
            </w:pPr>
          </w:p>
          <w:p w14:paraId="7B759221" w14:textId="77777777" w:rsidR="00CA5D90" w:rsidRPr="00042FD3" w:rsidRDefault="00CA5D90" w:rsidP="00876895">
            <w:pPr>
              <w:spacing w:after="120"/>
              <w:rPr>
                <w:rFonts w:ascii="Arial" w:hAnsi="Arial" w:cs="Arial"/>
              </w:rPr>
            </w:pPr>
          </w:p>
        </w:tc>
      </w:tr>
      <w:tr w:rsidR="00CA5D90" w:rsidRPr="00042FD3" w14:paraId="5BAD2A7C" w14:textId="77777777" w:rsidTr="00876895">
        <w:trPr>
          <w:trHeight w:val="159"/>
        </w:trPr>
        <w:tc>
          <w:tcPr>
            <w:tcW w:w="2943" w:type="dxa"/>
            <w:vMerge w:val="restart"/>
            <w:tcBorders>
              <w:top w:val="nil"/>
            </w:tcBorders>
            <w:shd w:val="clear" w:color="auto" w:fill="D9D9D9"/>
          </w:tcPr>
          <w:p w14:paraId="25744D18" w14:textId="56615031" w:rsidR="00CA5D90" w:rsidRDefault="00801C52" w:rsidP="0087689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Suggested Theme</w:t>
            </w:r>
            <w:r w:rsidR="00471D5F">
              <w:rPr>
                <w:rFonts w:ascii="Arial" w:hAnsi="Arial" w:cs="Arial"/>
                <w:b/>
              </w:rPr>
              <w:t>/s</w:t>
            </w:r>
            <w:r w:rsidR="00CA5D9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79BE58D3" w14:textId="77777777" w:rsidR="00CA5D90" w:rsidRPr="000C7213" w:rsidRDefault="00CA5D90" w:rsidP="0087689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Learning Legacy Themes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6627EF5" w14:textId="75C305FB" w:rsidR="00CA5D90" w:rsidRPr="00043B61" w:rsidRDefault="0047170E" w:rsidP="0047170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Y</w:t>
            </w:r>
          </w:p>
        </w:tc>
      </w:tr>
      <w:tr w:rsidR="00CA5D90" w:rsidRPr="00042FD3" w14:paraId="69D71298" w14:textId="77777777" w:rsidTr="00876895">
        <w:trPr>
          <w:trHeight w:val="159"/>
        </w:trPr>
        <w:tc>
          <w:tcPr>
            <w:tcW w:w="2943" w:type="dxa"/>
            <w:vMerge/>
            <w:shd w:val="clear" w:color="auto" w:fill="D9D9D9"/>
          </w:tcPr>
          <w:p w14:paraId="1D43BAB4" w14:textId="77777777" w:rsidR="00CA5D90" w:rsidRDefault="00CA5D90" w:rsidP="0087689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14:paraId="4A5E5532" w14:textId="6C48A1CE" w:rsidR="00CA5D90" w:rsidRPr="000C7213" w:rsidRDefault="002D4F73" w:rsidP="0087689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hyperlink r:id="rId11" w:history="1">
              <w:r w:rsidR="00CA5D90" w:rsidRPr="002D4F73">
                <w:rPr>
                  <w:rStyle w:val="Hyperlink"/>
                  <w:rFonts w:ascii="Arial" w:hAnsi="Arial" w:cs="Arial"/>
                  <w:sz w:val="20"/>
                </w:rPr>
                <w:t>Project and Programme Management</w:t>
              </w:r>
            </w:hyperlink>
          </w:p>
        </w:tc>
        <w:tc>
          <w:tcPr>
            <w:tcW w:w="567" w:type="dxa"/>
          </w:tcPr>
          <w:p w14:paraId="1FF735C9" w14:textId="77777777" w:rsidR="00CA5D90" w:rsidRPr="000C7213" w:rsidRDefault="00CA5D90" w:rsidP="008768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A5D90" w:rsidRPr="00042FD3" w14:paraId="599C19D3" w14:textId="77777777" w:rsidTr="00876895">
        <w:tc>
          <w:tcPr>
            <w:tcW w:w="2943" w:type="dxa"/>
            <w:vMerge/>
            <w:shd w:val="clear" w:color="auto" w:fill="D9D9D9"/>
          </w:tcPr>
          <w:p w14:paraId="7AF1425B" w14:textId="77777777" w:rsidR="00CA5D90" w:rsidRDefault="00CA5D90" w:rsidP="0087689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14:paraId="148BA7E7" w14:textId="3FE24888" w:rsidR="00CA5D90" w:rsidRPr="000C7213" w:rsidRDefault="002D4F73" w:rsidP="0087689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hyperlink r:id="rId12" w:history="1">
              <w:r w:rsidR="00CA5D90" w:rsidRPr="002D4F73">
                <w:rPr>
                  <w:rStyle w:val="Hyperlink"/>
                  <w:rFonts w:ascii="Arial" w:hAnsi="Arial" w:cs="Arial"/>
                  <w:sz w:val="20"/>
                </w:rPr>
                <w:t>Procurement</w:t>
              </w:r>
            </w:hyperlink>
          </w:p>
        </w:tc>
        <w:tc>
          <w:tcPr>
            <w:tcW w:w="567" w:type="dxa"/>
          </w:tcPr>
          <w:p w14:paraId="4CB512B9" w14:textId="77777777" w:rsidR="00CA5D90" w:rsidRPr="000C7213" w:rsidRDefault="00CA5D90" w:rsidP="008768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A5D90" w:rsidRPr="00042FD3" w14:paraId="42F3ACA1" w14:textId="77777777" w:rsidTr="00876895">
        <w:tc>
          <w:tcPr>
            <w:tcW w:w="2943" w:type="dxa"/>
            <w:vMerge/>
            <w:shd w:val="clear" w:color="auto" w:fill="D9D9D9"/>
          </w:tcPr>
          <w:p w14:paraId="54978C97" w14:textId="77777777" w:rsidR="00CA5D90" w:rsidRDefault="00CA5D90" w:rsidP="0087689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14:paraId="54F96DFF" w14:textId="43DBE1C0" w:rsidR="00CA5D90" w:rsidRPr="000C7213" w:rsidRDefault="002D4F73" w:rsidP="0087689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hyperlink r:id="rId13" w:history="1">
              <w:r w:rsidR="00CA5D90" w:rsidRPr="002D4F73">
                <w:rPr>
                  <w:rStyle w:val="Hyperlink"/>
                  <w:rFonts w:ascii="Arial" w:hAnsi="Arial" w:cs="Arial"/>
                  <w:sz w:val="20"/>
                </w:rPr>
                <w:t>Authorisation and Consents</w:t>
              </w:r>
            </w:hyperlink>
          </w:p>
        </w:tc>
        <w:tc>
          <w:tcPr>
            <w:tcW w:w="567" w:type="dxa"/>
          </w:tcPr>
          <w:p w14:paraId="7FFDB41D" w14:textId="77777777" w:rsidR="00CA5D90" w:rsidRPr="000C7213" w:rsidRDefault="00CA5D90" w:rsidP="008768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A5D90" w:rsidRPr="00042FD3" w14:paraId="774C8FA9" w14:textId="77777777" w:rsidTr="00876895">
        <w:tc>
          <w:tcPr>
            <w:tcW w:w="2943" w:type="dxa"/>
            <w:vMerge/>
            <w:shd w:val="clear" w:color="auto" w:fill="D9D9D9"/>
          </w:tcPr>
          <w:p w14:paraId="19326C24" w14:textId="77777777" w:rsidR="00CA5D90" w:rsidRDefault="00CA5D90" w:rsidP="0087689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14:paraId="3E6B57C7" w14:textId="338E3C56" w:rsidR="00CA5D90" w:rsidRPr="000C7213" w:rsidRDefault="002D4F73" w:rsidP="0087689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hyperlink r:id="rId14" w:history="1">
              <w:r w:rsidR="00CA5D90" w:rsidRPr="002D4F73">
                <w:rPr>
                  <w:rStyle w:val="Hyperlink"/>
                  <w:rFonts w:ascii="Arial" w:hAnsi="Arial" w:cs="Arial"/>
                  <w:sz w:val="20"/>
                </w:rPr>
                <w:t>Land and Property</w:t>
              </w:r>
            </w:hyperlink>
          </w:p>
        </w:tc>
        <w:tc>
          <w:tcPr>
            <w:tcW w:w="567" w:type="dxa"/>
          </w:tcPr>
          <w:p w14:paraId="371337B3" w14:textId="77777777" w:rsidR="00CA5D90" w:rsidRPr="000C7213" w:rsidRDefault="00CA5D90" w:rsidP="008768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A5D90" w:rsidRPr="00042FD3" w14:paraId="298A5AA6" w14:textId="77777777" w:rsidTr="00876895">
        <w:tc>
          <w:tcPr>
            <w:tcW w:w="2943" w:type="dxa"/>
            <w:vMerge/>
            <w:shd w:val="clear" w:color="auto" w:fill="D9D9D9"/>
          </w:tcPr>
          <w:p w14:paraId="4F304B18" w14:textId="77777777" w:rsidR="00CA5D90" w:rsidRDefault="00CA5D90" w:rsidP="0087689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14:paraId="0ABDA593" w14:textId="2CFF8A7A" w:rsidR="00CA5D90" w:rsidRPr="000C7213" w:rsidRDefault="002D4F73" w:rsidP="0087689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hyperlink r:id="rId15" w:history="1">
              <w:r w:rsidR="00CA5D90" w:rsidRPr="002D4F73">
                <w:rPr>
                  <w:rStyle w:val="Hyperlink"/>
                  <w:rFonts w:ascii="Arial" w:hAnsi="Arial" w:cs="Arial"/>
                  <w:sz w:val="20"/>
                </w:rPr>
                <w:t>Health and Safety</w:t>
              </w:r>
            </w:hyperlink>
          </w:p>
        </w:tc>
        <w:tc>
          <w:tcPr>
            <w:tcW w:w="567" w:type="dxa"/>
          </w:tcPr>
          <w:p w14:paraId="2885A151" w14:textId="77777777" w:rsidR="00CA5D90" w:rsidRPr="000C7213" w:rsidRDefault="00CA5D90" w:rsidP="008768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A5D90" w:rsidRPr="00042FD3" w14:paraId="1EF07680" w14:textId="77777777" w:rsidTr="00876895">
        <w:tc>
          <w:tcPr>
            <w:tcW w:w="2943" w:type="dxa"/>
            <w:vMerge/>
            <w:shd w:val="clear" w:color="auto" w:fill="D9D9D9"/>
          </w:tcPr>
          <w:p w14:paraId="3BC44AF3" w14:textId="77777777" w:rsidR="00CA5D90" w:rsidRDefault="00CA5D90" w:rsidP="0087689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14:paraId="747C3267" w14:textId="5A897BC3" w:rsidR="00CA5D90" w:rsidRPr="000C7213" w:rsidRDefault="002D4F73" w:rsidP="0087689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hyperlink r:id="rId16" w:history="1">
              <w:r w:rsidR="00CA5D90" w:rsidRPr="002D4F73">
                <w:rPr>
                  <w:rStyle w:val="Hyperlink"/>
                  <w:rFonts w:ascii="Arial" w:hAnsi="Arial" w:cs="Arial"/>
                  <w:sz w:val="20"/>
                </w:rPr>
                <w:t>Environment</w:t>
              </w:r>
            </w:hyperlink>
            <w:r w:rsidR="00CA5D90" w:rsidRPr="000C721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" w:type="dxa"/>
          </w:tcPr>
          <w:p w14:paraId="5BA6895C" w14:textId="77777777" w:rsidR="00CA5D90" w:rsidRPr="000C7213" w:rsidRDefault="00CA5D90" w:rsidP="008768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A5D90" w:rsidRPr="00042FD3" w14:paraId="79CC3A81" w14:textId="77777777" w:rsidTr="00876895">
        <w:tc>
          <w:tcPr>
            <w:tcW w:w="2943" w:type="dxa"/>
            <w:vMerge/>
            <w:shd w:val="clear" w:color="auto" w:fill="D9D9D9"/>
          </w:tcPr>
          <w:p w14:paraId="09FECB72" w14:textId="77777777" w:rsidR="00CA5D90" w:rsidRDefault="00CA5D90" w:rsidP="0087689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14:paraId="0ECF77B5" w14:textId="131812B1" w:rsidR="00CA5D90" w:rsidRPr="000C7213" w:rsidRDefault="002D4F73" w:rsidP="0087689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hyperlink r:id="rId17" w:history="1">
              <w:r w:rsidR="00CA5D90" w:rsidRPr="002D4F73">
                <w:rPr>
                  <w:rStyle w:val="Hyperlink"/>
                  <w:rFonts w:ascii="Arial" w:hAnsi="Arial" w:cs="Arial"/>
                  <w:sz w:val="20"/>
                </w:rPr>
                <w:t>Engineering</w:t>
              </w:r>
            </w:hyperlink>
          </w:p>
        </w:tc>
        <w:tc>
          <w:tcPr>
            <w:tcW w:w="567" w:type="dxa"/>
          </w:tcPr>
          <w:p w14:paraId="4830236F" w14:textId="77777777" w:rsidR="00CA5D90" w:rsidRPr="000C7213" w:rsidRDefault="00CA5D90" w:rsidP="008768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A5D90" w:rsidRPr="00042FD3" w14:paraId="2C726C26" w14:textId="77777777" w:rsidTr="00876895">
        <w:tc>
          <w:tcPr>
            <w:tcW w:w="2943" w:type="dxa"/>
            <w:vMerge/>
            <w:shd w:val="clear" w:color="auto" w:fill="D9D9D9"/>
          </w:tcPr>
          <w:p w14:paraId="2AED5742" w14:textId="77777777" w:rsidR="00CA5D90" w:rsidRDefault="00CA5D90" w:rsidP="0087689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14:paraId="6E394422" w14:textId="6EF3482D" w:rsidR="00CA5D90" w:rsidRPr="000C7213" w:rsidRDefault="002D4F73" w:rsidP="0087689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hyperlink r:id="rId18" w:history="1">
              <w:r w:rsidR="00CA5D90" w:rsidRPr="002D4F73">
                <w:rPr>
                  <w:rStyle w:val="Hyperlink"/>
                  <w:rFonts w:ascii="Arial" w:hAnsi="Arial" w:cs="Arial"/>
                  <w:sz w:val="20"/>
                </w:rPr>
                <w:t>Operations</w:t>
              </w:r>
            </w:hyperlink>
          </w:p>
        </w:tc>
        <w:tc>
          <w:tcPr>
            <w:tcW w:w="567" w:type="dxa"/>
          </w:tcPr>
          <w:p w14:paraId="25F7BF4B" w14:textId="77777777" w:rsidR="00CA5D90" w:rsidRPr="000C7213" w:rsidRDefault="00CA5D90" w:rsidP="008768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A5D90" w:rsidRPr="00042FD3" w14:paraId="05CC5A08" w14:textId="77777777" w:rsidTr="00876895">
        <w:tc>
          <w:tcPr>
            <w:tcW w:w="2943" w:type="dxa"/>
            <w:vMerge/>
            <w:shd w:val="clear" w:color="auto" w:fill="D9D9D9"/>
          </w:tcPr>
          <w:p w14:paraId="3CABC7B8" w14:textId="77777777" w:rsidR="00CA5D90" w:rsidRDefault="00CA5D90" w:rsidP="0087689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14:paraId="2519B67C" w14:textId="2F4FA32C" w:rsidR="00CA5D90" w:rsidRDefault="002D4F73" w:rsidP="0087689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hyperlink r:id="rId19" w:history="1">
              <w:r w:rsidR="00CA5D90" w:rsidRPr="002D4F73">
                <w:rPr>
                  <w:rStyle w:val="Hyperlink"/>
                  <w:rFonts w:ascii="Arial" w:hAnsi="Arial" w:cs="Arial"/>
                  <w:sz w:val="20"/>
                </w:rPr>
                <w:t>Talent &amp; Resources</w:t>
              </w:r>
            </w:hyperlink>
          </w:p>
        </w:tc>
        <w:tc>
          <w:tcPr>
            <w:tcW w:w="567" w:type="dxa"/>
          </w:tcPr>
          <w:p w14:paraId="667A8850" w14:textId="77777777" w:rsidR="00CA5D90" w:rsidRPr="000C7213" w:rsidRDefault="00CA5D90" w:rsidP="008768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A5D90" w:rsidRPr="00042FD3" w14:paraId="613325DD" w14:textId="77777777" w:rsidTr="00876895">
        <w:tc>
          <w:tcPr>
            <w:tcW w:w="2943" w:type="dxa"/>
            <w:vMerge/>
            <w:shd w:val="clear" w:color="auto" w:fill="D9D9D9"/>
          </w:tcPr>
          <w:p w14:paraId="0BA686C7" w14:textId="77777777" w:rsidR="00CA5D90" w:rsidRDefault="00CA5D90" w:rsidP="0087689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14:paraId="0E8D37AB" w14:textId="41651444" w:rsidR="00CA5D90" w:rsidRPr="000C7213" w:rsidRDefault="002D4F73" w:rsidP="0087689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hyperlink r:id="rId20" w:history="1">
              <w:r w:rsidR="00CA5D90" w:rsidRPr="002D4F73">
                <w:rPr>
                  <w:rStyle w:val="Hyperlink"/>
                  <w:rFonts w:ascii="Arial" w:hAnsi="Arial" w:cs="Arial"/>
                  <w:sz w:val="20"/>
                </w:rPr>
                <w:t>External Affairs</w:t>
              </w:r>
            </w:hyperlink>
          </w:p>
        </w:tc>
        <w:tc>
          <w:tcPr>
            <w:tcW w:w="567" w:type="dxa"/>
          </w:tcPr>
          <w:p w14:paraId="5A9D5783" w14:textId="77777777" w:rsidR="00CA5D90" w:rsidRPr="000C7213" w:rsidRDefault="00CA5D90" w:rsidP="008768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A5D90" w:rsidRPr="00042FD3" w14:paraId="333D4572" w14:textId="77777777" w:rsidTr="00876895">
        <w:tc>
          <w:tcPr>
            <w:tcW w:w="2943" w:type="dxa"/>
            <w:vMerge/>
            <w:shd w:val="clear" w:color="auto" w:fill="D9D9D9"/>
          </w:tcPr>
          <w:p w14:paraId="024070FF" w14:textId="77777777" w:rsidR="00CA5D90" w:rsidRDefault="00CA5D90" w:rsidP="0087689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14:paraId="7D3B94B7" w14:textId="6B38F717" w:rsidR="00CA5D90" w:rsidRDefault="002D4F73" w:rsidP="0087689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hyperlink r:id="rId21" w:history="1">
              <w:r w:rsidR="00CA5D90" w:rsidRPr="002D4F73">
                <w:rPr>
                  <w:rStyle w:val="Hyperlink"/>
                  <w:rFonts w:ascii="Arial" w:hAnsi="Arial" w:cs="Arial"/>
                  <w:sz w:val="20"/>
                </w:rPr>
                <w:t>Innovation</w:t>
              </w:r>
            </w:hyperlink>
          </w:p>
        </w:tc>
        <w:tc>
          <w:tcPr>
            <w:tcW w:w="567" w:type="dxa"/>
          </w:tcPr>
          <w:p w14:paraId="71C52585" w14:textId="77777777" w:rsidR="00CA5D90" w:rsidRPr="000C7213" w:rsidRDefault="00CA5D90" w:rsidP="008768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A5D90" w:rsidRPr="00042FD3" w14:paraId="52A55912" w14:textId="77777777" w:rsidTr="00876895">
        <w:tc>
          <w:tcPr>
            <w:tcW w:w="2943" w:type="dxa"/>
            <w:vMerge/>
            <w:shd w:val="clear" w:color="auto" w:fill="D9D9D9"/>
          </w:tcPr>
          <w:p w14:paraId="509DF011" w14:textId="77777777" w:rsidR="00CA5D90" w:rsidRDefault="00CA5D90" w:rsidP="0087689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14:paraId="560FAB38" w14:textId="177D965D" w:rsidR="00CA5D90" w:rsidRPr="000C7213" w:rsidRDefault="002D4F73" w:rsidP="0087689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hyperlink r:id="rId22" w:history="1">
              <w:r w:rsidR="00CA5D90" w:rsidRPr="002D4F73">
                <w:rPr>
                  <w:rStyle w:val="Hyperlink"/>
                  <w:rFonts w:ascii="Arial" w:hAnsi="Arial" w:cs="Arial"/>
                  <w:sz w:val="20"/>
                </w:rPr>
                <w:t>Information Management and Technology</w:t>
              </w:r>
            </w:hyperlink>
          </w:p>
        </w:tc>
        <w:tc>
          <w:tcPr>
            <w:tcW w:w="567" w:type="dxa"/>
          </w:tcPr>
          <w:p w14:paraId="32286487" w14:textId="77777777" w:rsidR="00CA5D90" w:rsidRPr="000C7213" w:rsidRDefault="00CA5D90" w:rsidP="0087689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468185CD" w14:textId="77777777" w:rsidR="00CA5D90" w:rsidRDefault="00CA5D90" w:rsidP="00CA5D90">
      <w:pPr>
        <w:spacing w:before="120" w:after="0" w:line="360" w:lineRule="auto"/>
        <w:rPr>
          <w:rFonts w:ascii="Arial" w:hAnsi="Arial" w:cs="Arial"/>
          <w:b/>
        </w:rPr>
      </w:pPr>
    </w:p>
    <w:p w14:paraId="7A1C6AF7" w14:textId="706F26ED" w:rsidR="00CA5D90" w:rsidRPr="00801C52" w:rsidRDefault="00CA5D90" w:rsidP="00CA5D90">
      <w:pPr>
        <w:spacing w:before="120" w:after="0" w:line="360" w:lineRule="auto"/>
        <w:rPr>
          <w:rFonts w:ascii="Arial" w:hAnsi="Arial" w:cs="Arial"/>
          <w:b/>
          <w:sz w:val="40"/>
          <w:szCs w:val="40"/>
        </w:rPr>
      </w:pPr>
      <w:r w:rsidRPr="00801C52">
        <w:rPr>
          <w:rFonts w:ascii="Arial" w:hAnsi="Arial" w:cs="Arial"/>
          <w:b/>
          <w:sz w:val="40"/>
          <w:szCs w:val="40"/>
        </w:rPr>
        <w:t>Suggested Structure</w:t>
      </w:r>
    </w:p>
    <w:p w14:paraId="43118FC9" w14:textId="77777777" w:rsidR="00CA5D90" w:rsidRPr="001C3225" w:rsidRDefault="00CA5D90" w:rsidP="00801C52">
      <w:pPr>
        <w:spacing w:after="120"/>
        <w:ind w:left="720"/>
        <w:rPr>
          <w:rFonts w:ascii="Arial" w:hAnsi="Arial" w:cs="Arial"/>
        </w:rPr>
      </w:pPr>
      <w:r w:rsidRPr="001C3225">
        <w:rPr>
          <w:rFonts w:ascii="Arial" w:hAnsi="Arial" w:cs="Arial"/>
        </w:rPr>
        <w:t>Introduction and Industry Context</w:t>
      </w:r>
    </w:p>
    <w:p w14:paraId="13C5DB87" w14:textId="77777777" w:rsidR="00CA5D90" w:rsidRPr="001C3225" w:rsidRDefault="00CA5D90" w:rsidP="00801C52">
      <w:pPr>
        <w:spacing w:after="120"/>
        <w:ind w:left="720"/>
        <w:rPr>
          <w:rFonts w:ascii="Arial" w:hAnsi="Arial" w:cs="Arial"/>
        </w:rPr>
      </w:pPr>
      <w:r w:rsidRPr="001C3225">
        <w:rPr>
          <w:rFonts w:ascii="Arial" w:hAnsi="Arial" w:cs="Arial"/>
        </w:rPr>
        <w:t>Main Story</w:t>
      </w:r>
    </w:p>
    <w:p w14:paraId="288384CA" w14:textId="77777777" w:rsidR="00CA5D90" w:rsidRPr="001C3225" w:rsidRDefault="00CA5D90" w:rsidP="00801C52">
      <w:pPr>
        <w:spacing w:after="120"/>
        <w:ind w:left="720"/>
        <w:rPr>
          <w:rFonts w:ascii="Arial" w:hAnsi="Arial" w:cs="Arial"/>
        </w:rPr>
      </w:pPr>
      <w:r w:rsidRPr="001C3225">
        <w:rPr>
          <w:rFonts w:ascii="Arial" w:hAnsi="Arial" w:cs="Arial"/>
        </w:rPr>
        <w:t>Lessons learned</w:t>
      </w:r>
    </w:p>
    <w:p w14:paraId="7DDA0A8B" w14:textId="329B6993" w:rsidR="00F41DEB" w:rsidRPr="00887B1D" w:rsidRDefault="00CA5D90" w:rsidP="00801C52">
      <w:pPr>
        <w:spacing w:after="120"/>
        <w:ind w:left="720"/>
        <w:rPr>
          <w:rFonts w:ascii="Arial" w:hAnsi="Arial" w:cs="Arial"/>
        </w:rPr>
      </w:pPr>
      <w:r w:rsidRPr="001C3225">
        <w:rPr>
          <w:rFonts w:ascii="Arial" w:hAnsi="Arial" w:cs="Arial"/>
        </w:rPr>
        <w:t>Recommendations for Future Projects</w:t>
      </w:r>
    </w:p>
    <w:sectPr w:rsidR="00F41DEB" w:rsidRPr="00887B1D" w:rsidSect="00A252A7">
      <w:headerReference w:type="default" r:id="rId23"/>
      <w:footerReference w:type="default" r:id="rId24"/>
      <w:headerReference w:type="first" r:id="rId25"/>
      <w:pgSz w:w="11906" w:h="16838"/>
      <w:pgMar w:top="1109" w:right="1440" w:bottom="993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A068B" w14:textId="77777777" w:rsidR="006D0856" w:rsidRDefault="006D0856" w:rsidP="00042FD3">
      <w:pPr>
        <w:spacing w:after="0" w:line="240" w:lineRule="auto"/>
      </w:pPr>
      <w:r>
        <w:separator/>
      </w:r>
    </w:p>
  </w:endnote>
  <w:endnote w:type="continuationSeparator" w:id="0">
    <w:p w14:paraId="13940BEA" w14:textId="77777777" w:rsidR="006D0856" w:rsidRDefault="006D0856" w:rsidP="0004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161426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62F4795" w14:textId="636ECD21" w:rsidR="000405D3" w:rsidRDefault="000405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27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273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EE76A5" w14:textId="1882FD61" w:rsidR="00303148" w:rsidRDefault="000405D3" w:rsidP="00303148">
    <w:pPr>
      <w:pStyle w:val="Footer"/>
      <w:jc w:val="right"/>
    </w:pPr>
    <w:r>
      <w:t>V</w:t>
    </w:r>
    <w:r w:rsidR="00C61026">
      <w:t>4</w:t>
    </w:r>
    <w: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94137" w14:textId="77777777" w:rsidR="006D0856" w:rsidRDefault="006D0856" w:rsidP="00042FD3">
      <w:pPr>
        <w:spacing w:after="0" w:line="240" w:lineRule="auto"/>
      </w:pPr>
      <w:r>
        <w:separator/>
      </w:r>
    </w:p>
  </w:footnote>
  <w:footnote w:type="continuationSeparator" w:id="0">
    <w:p w14:paraId="7615075E" w14:textId="77777777" w:rsidR="006D0856" w:rsidRDefault="006D0856" w:rsidP="0004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E76A3" w14:textId="11F6DFF5" w:rsidR="007B1958" w:rsidRDefault="007B1958" w:rsidP="00042FD3">
    <w:pPr>
      <w:pStyle w:val="Header"/>
      <w:tabs>
        <w:tab w:val="clear" w:pos="9026"/>
        <w:tab w:val="right" w:pos="10490"/>
      </w:tabs>
      <w:ind w:left="-1418" w:righ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E7984" w14:textId="10E30063" w:rsidR="00A252A7" w:rsidRDefault="001D0E6F" w:rsidP="00A252A7">
    <w:pPr>
      <w:pStyle w:val="Header"/>
      <w:ind w:left="-1418"/>
    </w:pPr>
    <w:r>
      <w:rPr>
        <w:rFonts w:eastAsia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928DC9" wp14:editId="634B142C">
              <wp:simplePos x="0" y="0"/>
              <wp:positionH relativeFrom="column">
                <wp:posOffset>1185333</wp:posOffset>
              </wp:positionH>
              <wp:positionV relativeFrom="paragraph">
                <wp:posOffset>-56445</wp:posOffset>
              </wp:positionV>
              <wp:extent cx="5521466" cy="496711"/>
              <wp:effectExtent l="0" t="0" r="317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1466" cy="496711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3528A"/>
                          </a:gs>
                          <a:gs pos="100000">
                            <a:srgbClr val="00B6E4"/>
                          </a:gs>
                        </a:gsLst>
                        <a:lin ang="10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7C860B" id="Rectangle 5" o:spid="_x0000_s1026" style="position:absolute;margin-left:93.35pt;margin-top:-4.45pt;width:434.75pt;height:3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" fillcolor="#03528a" stroked="f" strokeweight="2pt">
              <v:fill color2="#00b6e4" angle="270" focus="100%" type="gradient">
                <o:fill v:ext="view" type="gradientUnscaled"/>
              </v:fill>
            </v:rect>
          </w:pict>
        </mc:Fallback>
      </mc:AlternateContent>
    </w:r>
    <w:r>
      <w:rPr>
        <w:rFonts w:eastAsia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4CE1D2" wp14:editId="505923D2">
              <wp:simplePos x="0" y="0"/>
              <wp:positionH relativeFrom="column">
                <wp:posOffset>5588000</wp:posOffset>
              </wp:positionH>
              <wp:positionV relativeFrom="paragraph">
                <wp:posOffset>259644</wp:posOffset>
              </wp:positionV>
              <wp:extent cx="1196622" cy="1530985"/>
              <wp:effectExtent l="0" t="0" r="0" b="571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6622" cy="1530985"/>
                      </a:xfrm>
                      <a:prstGeom prst="rect">
                        <a:avLst/>
                      </a:prstGeom>
                      <a:solidFill>
                        <a:srgbClr val="00B6E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EE94F5" id="Rectangle 4" o:spid="_x0000_s1026" style="position:absolute;margin-left:440pt;margin-top:20.45pt;width:94.2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" fillcolor="#00b6e4" stroked="f" strokeweight="2pt"/>
          </w:pict>
        </mc:Fallback>
      </mc:AlternateContent>
    </w:r>
    <w:r w:rsidR="00A252A7">
      <w:rPr>
        <w:rFonts w:eastAsia="Times New Roman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7E6FE14" wp14:editId="5B9DE141">
              <wp:simplePos x="0" y="0"/>
              <wp:positionH relativeFrom="column">
                <wp:posOffset>1186744</wp:posOffset>
              </wp:positionH>
              <wp:positionV relativeFrom="paragraph">
                <wp:posOffset>-55033</wp:posOffset>
              </wp:positionV>
              <wp:extent cx="5520267" cy="1071033"/>
              <wp:effectExtent l="12700" t="12700" r="17145" b="889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0267" cy="1071033"/>
                        <a:chOff x="0" y="0"/>
                        <a:chExt cx="3209925" cy="117157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9925" cy="447675"/>
                        </a:xfrm>
                        <a:prstGeom prst="rect">
                          <a:avLst/>
                        </a:prstGeom>
                        <a:solidFill>
                          <a:srgbClr val="00B5E2"/>
                        </a:solidFill>
                        <a:ln>
                          <a:solidFill>
                            <a:srgbClr val="00B5E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23900"/>
                          <a:ext cx="3209925" cy="447675"/>
                        </a:xfrm>
                        <a:prstGeom prst="rect">
                          <a:avLst/>
                        </a:prstGeom>
                        <a:solidFill>
                          <a:srgbClr val="00B5E2"/>
                        </a:solidFill>
                        <a:ln>
                          <a:solidFill>
                            <a:srgbClr val="00B5E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E4CBCA" id="Group 6" o:spid="_x0000_s1026" style="position:absolute;margin-left:93.45pt;margin-top:-4.35pt;width:434.65pt;height:84.35pt;z-index:251661312;mso-width-relative:margin;mso-height-relative:margin" coordsize="32099,11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">
              <v:rect id="Rectangle 2" o:spid="_x0000_s1027" style="position:absolute;width:32099;height:44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" fillcolor="#00b5e2" strokecolor="#00b5e2" strokeweight="2pt"/>
              <v:rect id="Rectangle 3" o:spid="_x0000_s1028" style="position:absolute;top:7239;width:32099;height:44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" fillcolor="#00b5e2" strokecolor="#00b5e2" strokeweight="2pt"/>
            </v:group>
          </w:pict>
        </mc:Fallback>
      </mc:AlternateContent>
    </w:r>
    <w:r w:rsidR="00A252A7">
      <w:rPr>
        <w:rFonts w:eastAsia="Times New Roman"/>
        <w:noProof/>
        <w:lang w:eastAsia="en-GB"/>
      </w:rPr>
      <w:drawing>
        <wp:inline distT="0" distB="0" distL="0" distR="0" wp14:anchorId="38007DF6" wp14:editId="47ED5731">
          <wp:extent cx="7519472" cy="1790700"/>
          <wp:effectExtent l="0" t="0" r="0" b="0"/>
          <wp:docPr id="1" name="Picture 1" descr="cid:C39B5432-8B23-4AB2-9A85-BE0C1FCD8B95@crlad.crossrail.co.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41AEE3A-587A-4B35-B571-173E7D3BBC1F" descr="cid:C39B5432-8B23-4AB2-9A85-BE0C1FCD8B95@crlad.crossrail.co.u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211" cy="1803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7.35pt;height:70.95pt" o:bullet="t">
        <v:imagedata r:id="rId1" o:title="Triangle-CR-Blue-Right-facing"/>
      </v:shape>
    </w:pict>
  </w:numPicBullet>
  <w:numPicBullet w:numPicBulletId="1">
    <w:pict>
      <v:shape id="_x0000_i1039" type="#_x0000_t75" style="width:37.35pt;height:70.95pt" o:bullet="t">
        <v:imagedata r:id="rId2" o:title="Triangle-White-Left-facing"/>
      </v:shape>
    </w:pict>
  </w:numPicBullet>
  <w:numPicBullet w:numPicBulletId="2">
    <w:pict>
      <v:shape id="_x0000_i1040" type="#_x0000_t75" style="width:37.35pt;height:70.95pt" o:bullet="t">
        <v:imagedata r:id="rId3" o:title="art1891"/>
      </v:shape>
    </w:pict>
  </w:numPicBullet>
  <w:numPicBullet w:numPicBulletId="3">
    <w:pict>
      <v:shape id="_x0000_i1041" type="#_x0000_t75" style="width:37.35pt;height:70.95pt" o:bullet="t">
        <v:imagedata r:id="rId4" o:title="artFAAE"/>
      </v:shape>
    </w:pict>
  </w:numPicBullet>
  <w:abstractNum w:abstractNumId="0" w15:restartNumberingAfterBreak="0">
    <w:nsid w:val="105C59A4"/>
    <w:multiLevelType w:val="hybridMultilevel"/>
    <w:tmpl w:val="77F21390"/>
    <w:lvl w:ilvl="0" w:tplc="8520A6E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0E01"/>
    <w:multiLevelType w:val="hybridMultilevel"/>
    <w:tmpl w:val="BD4E0EDC"/>
    <w:lvl w:ilvl="0" w:tplc="D662140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2157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E4908"/>
    <w:multiLevelType w:val="hybridMultilevel"/>
    <w:tmpl w:val="175466D0"/>
    <w:lvl w:ilvl="0" w:tplc="CC103B2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F4113"/>
    <w:multiLevelType w:val="hybridMultilevel"/>
    <w:tmpl w:val="665402A0"/>
    <w:lvl w:ilvl="0" w:tplc="CC103B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B0901"/>
    <w:multiLevelType w:val="hybridMultilevel"/>
    <w:tmpl w:val="3732EC4A"/>
    <w:lvl w:ilvl="0" w:tplc="927C49C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CF0DE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FEE52A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700DBC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A4252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E48D84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2C3522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47048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62953E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D41180E"/>
    <w:multiLevelType w:val="hybridMultilevel"/>
    <w:tmpl w:val="EC7CD656"/>
    <w:lvl w:ilvl="0" w:tplc="60E6CD58">
      <w:start w:val="1"/>
      <w:numFmt w:val="bullet"/>
      <w:pStyle w:val="ISDate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C0B3B"/>
    <w:multiLevelType w:val="hybridMultilevel"/>
    <w:tmpl w:val="86109F30"/>
    <w:lvl w:ilvl="0" w:tplc="847E4D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2157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F23DA"/>
    <w:multiLevelType w:val="hybridMultilevel"/>
    <w:tmpl w:val="2488D37A"/>
    <w:lvl w:ilvl="0" w:tplc="927C49C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2157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2158A"/>
    <w:multiLevelType w:val="hybridMultilevel"/>
    <w:tmpl w:val="F1B6541A"/>
    <w:lvl w:ilvl="0" w:tplc="D662140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835F6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566F7C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64B16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A4AB4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0EDA58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343ED0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DA702A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8E6C46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D8E53B9"/>
    <w:multiLevelType w:val="hybridMultilevel"/>
    <w:tmpl w:val="3A48592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9751DE"/>
    <w:multiLevelType w:val="hybridMultilevel"/>
    <w:tmpl w:val="F3386F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353B41"/>
    <w:multiLevelType w:val="hybridMultilevel"/>
    <w:tmpl w:val="BC4AEB50"/>
    <w:lvl w:ilvl="0" w:tplc="CC103B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D3"/>
    <w:rsid w:val="000405D3"/>
    <w:rsid w:val="00042FD3"/>
    <w:rsid w:val="0005567A"/>
    <w:rsid w:val="000B2F8C"/>
    <w:rsid w:val="000B7E38"/>
    <w:rsid w:val="001052EC"/>
    <w:rsid w:val="001766AB"/>
    <w:rsid w:val="001D0E6F"/>
    <w:rsid w:val="00206394"/>
    <w:rsid w:val="00212807"/>
    <w:rsid w:val="002B4FB3"/>
    <w:rsid w:val="002D4F73"/>
    <w:rsid w:val="0030058F"/>
    <w:rsid w:val="00303148"/>
    <w:rsid w:val="00346EDD"/>
    <w:rsid w:val="0036113B"/>
    <w:rsid w:val="0039768E"/>
    <w:rsid w:val="00400B43"/>
    <w:rsid w:val="0047170E"/>
    <w:rsid w:val="00471D5F"/>
    <w:rsid w:val="00475F18"/>
    <w:rsid w:val="004F0F20"/>
    <w:rsid w:val="005717A3"/>
    <w:rsid w:val="00580155"/>
    <w:rsid w:val="006135DD"/>
    <w:rsid w:val="00623087"/>
    <w:rsid w:val="006D0856"/>
    <w:rsid w:val="00731C73"/>
    <w:rsid w:val="00753EA6"/>
    <w:rsid w:val="007663C4"/>
    <w:rsid w:val="007B1958"/>
    <w:rsid w:val="007B388A"/>
    <w:rsid w:val="007E72C4"/>
    <w:rsid w:val="00801C52"/>
    <w:rsid w:val="00807CE9"/>
    <w:rsid w:val="0081537A"/>
    <w:rsid w:val="00816D3F"/>
    <w:rsid w:val="00843387"/>
    <w:rsid w:val="00862AE3"/>
    <w:rsid w:val="00887B1D"/>
    <w:rsid w:val="00890E66"/>
    <w:rsid w:val="008C4BDD"/>
    <w:rsid w:val="008E59A2"/>
    <w:rsid w:val="008F3E57"/>
    <w:rsid w:val="009C2438"/>
    <w:rsid w:val="00A252A7"/>
    <w:rsid w:val="00AF7CD1"/>
    <w:rsid w:val="00B229A9"/>
    <w:rsid w:val="00B37D5B"/>
    <w:rsid w:val="00B51D09"/>
    <w:rsid w:val="00B759CB"/>
    <w:rsid w:val="00C61026"/>
    <w:rsid w:val="00C675CE"/>
    <w:rsid w:val="00C72EC6"/>
    <w:rsid w:val="00CA5D90"/>
    <w:rsid w:val="00CC0446"/>
    <w:rsid w:val="00D0774B"/>
    <w:rsid w:val="00D96FCB"/>
    <w:rsid w:val="00DF2122"/>
    <w:rsid w:val="00DF24EE"/>
    <w:rsid w:val="00E21BBA"/>
    <w:rsid w:val="00E7273A"/>
    <w:rsid w:val="00EA702C"/>
    <w:rsid w:val="00F4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E75FA"/>
  <w15:docId w15:val="{A8982863-11AB-A246-8E7C-876B9232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2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FD3"/>
  </w:style>
  <w:style w:type="paragraph" w:styleId="Footer">
    <w:name w:val="footer"/>
    <w:basedOn w:val="Normal"/>
    <w:link w:val="FooterChar"/>
    <w:uiPriority w:val="99"/>
    <w:unhideWhenUsed/>
    <w:rsid w:val="00042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FD3"/>
  </w:style>
  <w:style w:type="paragraph" w:styleId="BalloonText">
    <w:name w:val="Balloon Text"/>
    <w:basedOn w:val="Normal"/>
    <w:link w:val="BalloonTextChar"/>
    <w:uiPriority w:val="99"/>
    <w:semiHidden/>
    <w:unhideWhenUsed/>
    <w:rsid w:val="0004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D3"/>
    <w:rPr>
      <w:rFonts w:ascii="Tahoma" w:hAnsi="Tahoma" w:cs="Tahoma"/>
      <w:sz w:val="16"/>
      <w:szCs w:val="16"/>
    </w:rPr>
  </w:style>
  <w:style w:type="paragraph" w:customStyle="1" w:styleId="ISDate">
    <w:name w:val="IS_Date"/>
    <w:basedOn w:val="Normal"/>
    <w:autoRedefine/>
    <w:rsid w:val="00EA702C"/>
    <w:pPr>
      <w:numPr>
        <w:numId w:val="5"/>
      </w:numPr>
      <w:spacing w:before="180" w:after="0" w:line="240" w:lineRule="auto"/>
      <w:jc w:val="both"/>
    </w:pPr>
    <w:rPr>
      <w:rFonts w:ascii="Arial" w:eastAsia="Times New Roman" w:hAnsi="Arial" w:cs="Arial"/>
      <w:b/>
      <w:color w:val="FFFFFF"/>
      <w:sz w:val="32"/>
      <w:szCs w:val="32"/>
    </w:rPr>
  </w:style>
  <w:style w:type="paragraph" w:customStyle="1" w:styleId="Heading">
    <w:name w:val="Heading"/>
    <w:basedOn w:val="Normal"/>
    <w:autoRedefine/>
    <w:rsid w:val="00CA5D90"/>
    <w:pPr>
      <w:spacing w:before="120" w:after="240" w:line="240" w:lineRule="auto"/>
    </w:pPr>
    <w:rPr>
      <w:rFonts w:ascii="Arial" w:eastAsia="Times New Roman" w:hAnsi="Arial" w:cs="Arial"/>
      <w:b/>
      <w:sz w:val="4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06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8F3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27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656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arninglegacy.crossrail.co.uk/learning-legacy-themes/authorisation-and-consents/" TargetMode="External"/><Relationship Id="rId18" Type="http://schemas.openxmlformats.org/officeDocument/2006/relationships/hyperlink" Target="https://learninglegacy.crossrail.co.uk/learning-legacy-themes/operation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learninglegacy.crossrail.co.uk/learning-legacy-themes/innovation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earninglegacy.crossrail.co.uk/learning-legacy-themes/procurement/" TargetMode="External"/><Relationship Id="rId17" Type="http://schemas.openxmlformats.org/officeDocument/2006/relationships/hyperlink" Target="https://learninglegacy.crossrail.co.uk/learning-legacy-themes/engineering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learninglegacy.crossrail.co.uk/learning-legacy-themes/environment/" TargetMode="External"/><Relationship Id="rId20" Type="http://schemas.openxmlformats.org/officeDocument/2006/relationships/hyperlink" Target="https://learninglegacy.crossrail.co.uk/learning-legacy-themes/external-affair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rninglegacy.crossrail.co.uk/learning-legacy-themes/project-and-programme-management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learninglegacy.crossrail.co.uk/learning-legacy-themes/health-and-safety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learninglegacy.crossrail.co.uk/learning-legacy-themes/talent-and-resourc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earninglegacy.crossrail.co.uk/learning-legacy-themes/land-and-property/" TargetMode="External"/><Relationship Id="rId22" Type="http://schemas.openxmlformats.org/officeDocument/2006/relationships/hyperlink" Target="https://learninglegacy.crossrail.co.uk/learning-legacy-themes/innovation/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C39B5432-8B23-4AB2-9A85-BE0C1FCD8B95@crlad.crossrail.co.uk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8644f05c-45d3-46fb-8d08-d04da4cf4f7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36733DA0BB141BEE240EDABE6C268" ma:contentTypeVersion="1" ma:contentTypeDescription="Create a new document." ma:contentTypeScope="" ma:versionID="6dfa1b17955480351b6bb438d91405ee">
  <xsd:schema xmlns:xsd="http://www.w3.org/2001/XMLSchema" xmlns:xs="http://www.w3.org/2001/XMLSchema" xmlns:p="http://schemas.microsoft.com/office/2006/metadata/properties" xmlns:ns2="8644f05c-45d3-46fb-8d08-d04da4cf4f7b" targetNamespace="http://schemas.microsoft.com/office/2006/metadata/properties" ma:root="true" ma:fieldsID="f81ccb3d95303a942cd49369e43072ad" ns2:_="">
    <xsd:import namespace="8644f05c-45d3-46fb-8d08-d04da4cf4f7b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4f05c-45d3-46fb-8d08-d04da4cf4f7b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Draft in progress"/>
          <xsd:enumeration value="In Peer Review"/>
          <xsd:enumeration value="In Amendment"/>
          <xsd:enumeration value="LL Review"/>
          <xsd:enumeration value="Uploaded to Website"/>
          <xsd:enumeration value="Publication review"/>
          <xsd:enumeration value="Published"/>
          <xsd:enumeration value="Not for Publication"/>
          <xsd:enumeration value="Working Document"/>
          <xsd:enumeration value="De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E6DD9-F284-4F61-A62E-31D34830FBD3}">
  <ds:schemaRefs>
    <ds:schemaRef ds:uri="http://schemas.microsoft.com/office/2006/metadata/properties"/>
    <ds:schemaRef ds:uri="http://schemas.microsoft.com/office/infopath/2007/PartnerControls"/>
    <ds:schemaRef ds:uri="8644f05c-45d3-46fb-8d08-d04da4cf4f7b"/>
  </ds:schemaRefs>
</ds:datastoreItem>
</file>

<file path=customXml/itemProps2.xml><?xml version="1.0" encoding="utf-8"?>
<ds:datastoreItem xmlns:ds="http://schemas.openxmlformats.org/officeDocument/2006/customXml" ds:itemID="{8CC517A5-36FE-48E5-8B2A-26BD5BEB8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4f05c-45d3-46fb-8d08-d04da4cf4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45774D-F1AE-49EB-B2C8-30FE1CFA74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C13BBB-546E-4103-9993-A9C37BD24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Crossrail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Elson</dc:creator>
  <cp:lastModifiedBy>Bennett Simon</cp:lastModifiedBy>
  <cp:revision>3</cp:revision>
  <cp:lastPrinted>2015-03-03T14:47:00Z</cp:lastPrinted>
  <dcterms:created xsi:type="dcterms:W3CDTF">2020-04-30T09:16:00Z</dcterms:created>
  <dcterms:modified xsi:type="dcterms:W3CDTF">2020-04-30T09:26:00Z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0x010100AE736733DA0BB141BEE240EDABE6C268</vt:lpwstr>
  </property>
</Properties>
</file>